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57EE5">
        <w:rPr>
          <w:rFonts w:ascii="Times New Roman" w:eastAsia="Calibri" w:hAnsi="Times New Roman" w:cs="Times New Roman"/>
          <w:bCs/>
        </w:rPr>
        <w:t>Приложение №1 к Техническому заданию</w:t>
      </w:r>
    </w:p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57EE5" w:rsidRPr="00857EE5" w:rsidRDefault="00857EE5" w:rsidP="00857EE5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857EE5">
        <w:rPr>
          <w:rFonts w:ascii="Times New Roman" w:eastAsia="Calibri" w:hAnsi="Times New Roman" w:cs="Times New Roman"/>
          <w:bCs/>
        </w:rPr>
        <w:t xml:space="preserve">Перечень оборудования, подлежащего сервисной поддержке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6"/>
        <w:gridCol w:w="6592"/>
        <w:gridCol w:w="1261"/>
        <w:gridCol w:w="1352"/>
      </w:tblGrid>
      <w:tr w:rsidR="00857EE5" w:rsidRPr="00857EE5" w:rsidTr="00CD226A">
        <w:trPr>
          <w:trHeight w:val="522"/>
        </w:trPr>
        <w:tc>
          <w:tcPr>
            <w:tcW w:w="996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№ п/п</w:t>
            </w:r>
          </w:p>
        </w:tc>
        <w:tc>
          <w:tcPr>
            <w:tcW w:w="6592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Наименование услуг и их содержание</w:t>
            </w:r>
          </w:p>
        </w:tc>
        <w:tc>
          <w:tcPr>
            <w:tcW w:w="1261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Ед. изм.</w:t>
            </w:r>
          </w:p>
        </w:tc>
        <w:tc>
          <w:tcPr>
            <w:tcW w:w="1352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Количество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Сертификат сервисной поддержки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Hewlett-Packard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с уровнем обслуживания HP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Foundation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Care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NBD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Service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</w:p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Перечень оборудования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 BLc7000 1PH 2PS 4 Fan TL ROHS ICE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HP BL490c G7 X5675 12G 1P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Svr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1.1.3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HP BL460c Gen8 E5-2670 2P 64GB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Svr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1.1.4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 6300 EVA FC SFF Combo Field it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1.1.5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 M6625 2.5-inch SAS Drive Enclosure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1.1.6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 M6625 900GB 6G SAS 10K 2.5in HDD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25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1.1.7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 M6625 300GB 6G SAS 10K 2.5in HDD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25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1.1.8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HP ML350pR08 E5-2630 SFF Base EU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Svr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1</w:t>
            </w:r>
            <w:r w:rsidRPr="00857EE5">
              <w:rPr>
                <w:rFonts w:ascii="Times New Roman" w:eastAsia="Times New Roman" w:hAnsi="Times New Roman" w:cs="Times New Roman"/>
                <w:spacing w:val="10"/>
              </w:rPr>
              <w:t>.1.9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HPE ProLiant BL460c Gen8 E5-2670v2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4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1.1.10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HPE 8/24c SAN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2</w:t>
            </w:r>
          </w:p>
        </w:tc>
      </w:tr>
    </w:tbl>
    <w:p w:rsidR="00857EE5" w:rsidRPr="00857EE5" w:rsidRDefault="00857EE5" w:rsidP="00857EE5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CD1818" w:rsidRDefault="00CD1818">
      <w:bookmarkStart w:id="0" w:name="_GoBack"/>
      <w:bookmarkEnd w:id="0"/>
    </w:p>
    <w:sectPr w:rsidR="00CD1818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703"/>
    <w:rsid w:val="00534703"/>
    <w:rsid w:val="00857EE5"/>
    <w:rsid w:val="00CD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E2676D-4D7F-49BB-8502-C68572D7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Пупышев Алексей Михайлович</dc:creator>
  <cp:keywords/>
  <dc:description/>
  <cp:lastModifiedBy>Пупышев Алексей Михайлович</cp:lastModifiedBy>
  <cp:revision>2</cp:revision>
  <dcterms:created xsi:type="dcterms:W3CDTF">2018-04-24T10:34:00Z</dcterms:created>
  <dcterms:modified xsi:type="dcterms:W3CDTF">2018-04-24T10:34:00Z</dcterms:modified>
</cp:coreProperties>
</file>